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B79" w:rsidRDefault="00667B79" w:rsidP="00667B79">
      <w:pPr>
        <w:spacing w:after="0" w:line="240" w:lineRule="auto"/>
        <w:jc w:val="center"/>
        <w:rPr>
          <w:sz w:val="28"/>
          <w:szCs w:val="28"/>
        </w:rPr>
      </w:pPr>
      <w:r w:rsidRPr="00121937">
        <w:rPr>
          <w:rFonts w:ascii="Times New Roman" w:eastAsia="Calibri" w:hAnsi="Times New Roman" w:cs="Times New Roman"/>
          <w:sz w:val="28"/>
          <w:szCs w:val="28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9pt;height:51.6pt" o:ole="">
            <v:imagedata r:id="rId5" o:title=""/>
          </v:shape>
          <o:OLEObject Type="Embed" ProgID="CorelDRAW.Graphic.12" ShapeID="_x0000_i1025" DrawAspect="Content" ObjectID="_1742892196" r:id="rId6"/>
        </w:object>
      </w:r>
    </w:p>
    <w:p w:rsidR="00667B79" w:rsidRDefault="00667B79" w:rsidP="00667B79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667B79" w:rsidRDefault="00667B79" w:rsidP="00667B79">
      <w:pPr>
        <w:pStyle w:val="a4"/>
        <w:rPr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>
        <w:rPr>
          <w:caps w:val="0"/>
          <w:sz w:val="28"/>
          <w:szCs w:val="28"/>
        </w:rPr>
        <w:t>второго созыва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6"/>
      </w:tblGrid>
      <w:tr w:rsidR="00667B79" w:rsidTr="00F847ED">
        <w:trPr>
          <w:trHeight w:val="237"/>
        </w:trPr>
        <w:tc>
          <w:tcPr>
            <w:tcW w:w="952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67B79" w:rsidRDefault="00667B79" w:rsidP="00F84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</w:tbl>
    <w:p w:rsidR="00667B79" w:rsidRDefault="00667B79" w:rsidP="00667B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  </w:t>
      </w: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от  -- 2023г.                                                                                                                    № -  </w:t>
      </w:r>
    </w:p>
    <w:p w:rsidR="00667B79" w:rsidRDefault="00553FBA" w:rsidP="00667B7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проект</w:t>
      </w: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отчете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работе депутата </w:t>
      </w: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Совета депутатов Тракторозаводского района,</w:t>
      </w: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избранного  в Челябинскую городскую Думу </w:t>
      </w: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Комиссарова Е.В. за 2022 год </w:t>
      </w: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7B79" w:rsidRDefault="00667B79" w:rsidP="00667B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Заслушав отчет о работе депутата Совета депутатов Тракторозаводского района, избранного в Челябинскую городскую Думу Комиссарова Евгения Вячеславовича за 2022 год,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со статьей 35 Федерального закона от 06 октября 2003 г. № 131-ФЗ «Об общих принципах организации местного самоуправления в Российской Федерации», статьей 21 Устава Тракторозаводского района,</w:t>
      </w:r>
    </w:p>
    <w:p w:rsidR="00667B79" w:rsidRDefault="00667B79" w:rsidP="00667B7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депутатов Тракторозаводского района </w:t>
      </w:r>
    </w:p>
    <w:p w:rsidR="00667B79" w:rsidRDefault="00667B79" w:rsidP="00667B7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А Е Т:</w:t>
      </w: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Принять к сведению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отчет о работе депутата Совета депутатов  Тракторозаводского района, избранного в Челябинскую городскую Думу  Комиссарова Е.В. за 2022 год. </w:t>
      </w:r>
    </w:p>
    <w:p w:rsidR="00667B79" w:rsidRDefault="00667B79" w:rsidP="00667B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настоящее решение на официальном сайте администрации Тракторозаводского района в сети «Интернет».</w:t>
      </w:r>
    </w:p>
    <w:p w:rsidR="00667B79" w:rsidRDefault="00667B79" w:rsidP="00667B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 Контроль исполнения решения поручить постоянной комиссии Совета депутатов по местному самоуправлению и регламенту. </w:t>
      </w:r>
    </w:p>
    <w:p w:rsidR="00667B79" w:rsidRDefault="00667B79" w:rsidP="00667B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Настоящее решение вступает в силу со дня подписания.</w:t>
      </w:r>
    </w:p>
    <w:p w:rsidR="00667B79" w:rsidRDefault="00667B79" w:rsidP="00667B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Тракторозаводского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В.А. Горбунов</w:t>
      </w: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79" w:rsidRDefault="00667B79" w:rsidP="00667B7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67B79" w:rsidRPr="007C697E" w:rsidRDefault="00667B79" w:rsidP="00667B7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C697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667B79" w:rsidRPr="007C697E" w:rsidRDefault="00667B79" w:rsidP="00667B7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C697E">
        <w:rPr>
          <w:rFonts w:ascii="Times New Roman" w:eastAsia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667B79" w:rsidRPr="007C697E" w:rsidRDefault="00667B79" w:rsidP="00667B7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C697E">
        <w:rPr>
          <w:rFonts w:ascii="Times New Roman" w:eastAsia="Times New Roman" w:hAnsi="Times New Roman" w:cs="Times New Roman"/>
          <w:sz w:val="24"/>
          <w:szCs w:val="24"/>
        </w:rPr>
        <w:t xml:space="preserve">Тракторозаводского района </w:t>
      </w:r>
    </w:p>
    <w:p w:rsidR="00667B79" w:rsidRPr="007C697E" w:rsidRDefault="00667B79" w:rsidP="00667B7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C697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.2023 г.</w:t>
      </w:r>
      <w:r w:rsidRPr="007C697E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---</w:t>
      </w:r>
    </w:p>
    <w:p w:rsidR="00667B79" w:rsidRPr="001668C7" w:rsidRDefault="00667B79" w:rsidP="00667B79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B79" w:rsidRPr="002E5E10" w:rsidRDefault="00667B79" w:rsidP="00667B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E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Отчет о работе депутата</w:t>
      </w:r>
    </w:p>
    <w:p w:rsidR="00667B79" w:rsidRPr="002E5E10" w:rsidRDefault="00667B79" w:rsidP="00667B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Совета депутатов </w:t>
      </w:r>
      <w:r w:rsidRPr="002E5E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Тракторозаводского района,</w:t>
      </w:r>
    </w:p>
    <w:p w:rsidR="00667B79" w:rsidRDefault="00667B79" w:rsidP="00667B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E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избранного в Челябинскую городскую Думу </w:t>
      </w:r>
    </w:p>
    <w:p w:rsidR="00667B79" w:rsidRPr="002E5E10" w:rsidRDefault="00667B79" w:rsidP="00667B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Комиссарова Е.В. </w:t>
      </w:r>
      <w:r w:rsidRPr="002E5E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2E5E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</w:t>
      </w:r>
    </w:p>
    <w:p w:rsidR="00A974B9" w:rsidRDefault="00A974B9" w:rsidP="00A974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974B9" w:rsidRPr="00A974B9" w:rsidRDefault="00A974B9" w:rsidP="00A974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974B9">
        <w:rPr>
          <w:rFonts w:ascii="Times New Roman" w:hAnsi="Times New Roman" w:cs="Times New Roman"/>
          <w:b/>
          <w:i/>
          <w:sz w:val="24"/>
          <w:szCs w:val="24"/>
        </w:rPr>
        <w:t xml:space="preserve">Уважаемый Юрий Викторович, </w:t>
      </w:r>
    </w:p>
    <w:p w:rsidR="00A974B9" w:rsidRPr="00A974B9" w:rsidRDefault="00A974B9" w:rsidP="00A974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974B9">
        <w:rPr>
          <w:rFonts w:ascii="Times New Roman" w:hAnsi="Times New Roman" w:cs="Times New Roman"/>
          <w:b/>
          <w:i/>
          <w:sz w:val="24"/>
          <w:szCs w:val="24"/>
        </w:rPr>
        <w:t>Владимир Александрович, депутаты, и приглашенные!</w:t>
      </w:r>
    </w:p>
    <w:p w:rsidR="00A974B9" w:rsidRPr="00A974B9" w:rsidRDefault="00A974B9" w:rsidP="00A974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4B9" w:rsidRPr="00A974B9" w:rsidRDefault="00A974B9" w:rsidP="00A974B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 xml:space="preserve">Представляю Вам отчет депутата Челябинской городской Думы, избранного из состава Совета депутатов Тракторозаводского района по № </w:t>
      </w:r>
      <w:r w:rsidRPr="00A974B9">
        <w:rPr>
          <w:rFonts w:ascii="Times New Roman" w:hAnsi="Times New Roman" w:cs="Times New Roman"/>
          <w:b/>
          <w:sz w:val="24"/>
          <w:szCs w:val="24"/>
        </w:rPr>
        <w:t>6</w:t>
      </w:r>
      <w:r w:rsidRPr="00A974B9">
        <w:rPr>
          <w:rFonts w:ascii="Times New Roman" w:hAnsi="Times New Roman" w:cs="Times New Roman"/>
          <w:sz w:val="24"/>
          <w:szCs w:val="24"/>
        </w:rPr>
        <w:t xml:space="preserve"> избирательному округу.</w:t>
      </w:r>
    </w:p>
    <w:p w:rsidR="00A974B9" w:rsidRPr="00A974B9" w:rsidRDefault="00A974B9" w:rsidP="00A974B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>В своем предыдущем отчете за 2021 году я уже озвучивал, что в Челябинской городской Думе я как депутат являюсь членом постоянной комиссии по безопасности жизнедеятельности населения, регламенту и депутатской этике, а также членом постоянной комиссии по местному самоуправлению и межмуниципальному сотрудничеству Челябинской городской Думы.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974B9" w:rsidRPr="00A974B9" w:rsidRDefault="00A974B9" w:rsidP="00A974B9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B9">
        <w:rPr>
          <w:rFonts w:ascii="Times New Roman" w:hAnsi="Times New Roman" w:cs="Times New Roman"/>
          <w:b/>
          <w:sz w:val="24"/>
          <w:szCs w:val="24"/>
        </w:rPr>
        <w:t xml:space="preserve">В начале своего отчета </w:t>
      </w:r>
      <w:proofErr w:type="gramStart"/>
      <w:r w:rsidRPr="00A974B9">
        <w:rPr>
          <w:rFonts w:ascii="Times New Roman" w:hAnsi="Times New Roman" w:cs="Times New Roman"/>
          <w:b/>
          <w:sz w:val="24"/>
          <w:szCs w:val="24"/>
        </w:rPr>
        <w:t>хочу немного остановится</w:t>
      </w:r>
      <w:proofErr w:type="gramEnd"/>
      <w:r w:rsidRPr="00A974B9">
        <w:rPr>
          <w:rFonts w:ascii="Times New Roman" w:hAnsi="Times New Roman" w:cs="Times New Roman"/>
          <w:b/>
          <w:sz w:val="24"/>
          <w:szCs w:val="24"/>
        </w:rPr>
        <w:t xml:space="preserve"> на работе депутата в постоянных комиссиях по безопасности жизнедеятельности населения, регламенту и депутатской этике, и в постоянной комиссии по местному самоуправлению и межмуниципальному сотрудничеству Челябинской городской Думы.</w:t>
      </w: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974B9">
        <w:rPr>
          <w:rFonts w:ascii="Times New Roman" w:eastAsia="Times New Roman" w:hAnsi="Times New Roman" w:cs="Times New Roman"/>
          <w:sz w:val="24"/>
          <w:szCs w:val="24"/>
        </w:rPr>
        <w:t xml:space="preserve">За отчетный период в рамках работы </w:t>
      </w:r>
      <w:r w:rsidRPr="00A974B9">
        <w:rPr>
          <w:rFonts w:ascii="Times New Roman" w:hAnsi="Times New Roman" w:cs="Times New Roman"/>
          <w:sz w:val="24"/>
          <w:szCs w:val="24"/>
        </w:rPr>
        <w:t xml:space="preserve">комиссии по безопасности жизнедеятельности населения, регламенту и депутатской этике было проведено </w:t>
      </w:r>
      <w:r w:rsidRPr="00A974B9">
        <w:rPr>
          <w:rFonts w:ascii="Times New Roman" w:hAnsi="Times New Roman" w:cs="Times New Roman"/>
          <w:b/>
          <w:sz w:val="24"/>
          <w:szCs w:val="24"/>
        </w:rPr>
        <w:t>10</w:t>
      </w:r>
      <w:r w:rsidRPr="00A974B9">
        <w:rPr>
          <w:rFonts w:ascii="Times New Roman" w:hAnsi="Times New Roman" w:cs="Times New Roman"/>
          <w:sz w:val="24"/>
          <w:szCs w:val="24"/>
        </w:rPr>
        <w:t xml:space="preserve"> (десять) заседаний комиссий, на которых рассмотрено </w:t>
      </w:r>
      <w:r w:rsidRPr="00A974B9">
        <w:rPr>
          <w:rFonts w:ascii="Times New Roman" w:hAnsi="Times New Roman" w:cs="Times New Roman"/>
          <w:b/>
          <w:sz w:val="24"/>
          <w:szCs w:val="24"/>
        </w:rPr>
        <w:t>42</w:t>
      </w:r>
      <w:r w:rsidRPr="00A974B9">
        <w:rPr>
          <w:rFonts w:ascii="Times New Roman" w:hAnsi="Times New Roman" w:cs="Times New Roman"/>
          <w:sz w:val="24"/>
          <w:szCs w:val="24"/>
        </w:rPr>
        <w:t xml:space="preserve"> (сорок два) вопроса, из которых </w:t>
      </w:r>
      <w:r w:rsidRPr="00A974B9">
        <w:rPr>
          <w:rFonts w:ascii="Times New Roman" w:hAnsi="Times New Roman" w:cs="Times New Roman"/>
          <w:b/>
          <w:sz w:val="24"/>
          <w:szCs w:val="24"/>
        </w:rPr>
        <w:t>3</w:t>
      </w:r>
      <w:r w:rsidRPr="00A974B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974B9">
        <w:rPr>
          <w:rFonts w:ascii="Times New Roman" w:hAnsi="Times New Roman" w:cs="Times New Roman"/>
          <w:sz w:val="24"/>
          <w:szCs w:val="24"/>
        </w:rPr>
        <w:t xml:space="preserve">три) </w:t>
      </w:r>
      <w:proofErr w:type="gramEnd"/>
      <w:r w:rsidRPr="00A974B9">
        <w:rPr>
          <w:rFonts w:ascii="Times New Roman" w:hAnsi="Times New Roman" w:cs="Times New Roman"/>
          <w:sz w:val="24"/>
          <w:szCs w:val="24"/>
        </w:rPr>
        <w:t>решения подготовлены комиссией и приняты на заседании Думы.</w:t>
      </w: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74B9" w:rsidRPr="00A974B9" w:rsidRDefault="00A974B9" w:rsidP="00A974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4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рамках работы в Челябинской городской Думе </w:t>
      </w:r>
      <w:r w:rsidRPr="00A97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постоянной комиссией </w:t>
      </w:r>
      <w:r w:rsidRPr="00A974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 местному самоуправлению и межмуниципальному сотрудничеству </w:t>
      </w:r>
      <w:r w:rsidRPr="00A97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было проведено </w:t>
      </w:r>
      <w:r w:rsidRPr="00A97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A97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(десять) заседаний комиссий, на которых рассмотрено </w:t>
      </w:r>
      <w:r w:rsidRPr="00A97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346</w:t>
      </w:r>
      <w:r w:rsidRPr="00A97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(триста сорок шесть) вопросов, из которых </w:t>
      </w:r>
      <w:r w:rsidRPr="00A974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359</w:t>
      </w:r>
      <w:r w:rsidRPr="00A97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(триста пятьдесят девять) решений подготовлены комиссией и приняты на заседании Думы.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>Из них: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>Контроль исполнения (отчеты, поручения) - 2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>Награждения (грамоты, почетные граждане) - 5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>Положение (правила, порядок) - 20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>Программа (прогноз, концепция, план) - 5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>Прочие документы Челябинской городской Думы - 315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>Структура органов местного самоуправления, кадры - 9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>Устав города Челябинска, Регламент ЧГД - 3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4B9">
        <w:rPr>
          <w:rFonts w:ascii="Times New Roman" w:hAnsi="Times New Roman" w:cs="Times New Roman"/>
          <w:b/>
          <w:sz w:val="24"/>
          <w:szCs w:val="24"/>
        </w:rPr>
        <w:t>Всего: 359</w:t>
      </w:r>
    </w:p>
    <w:p w:rsidR="00A974B9" w:rsidRPr="00A974B9" w:rsidRDefault="00A974B9" w:rsidP="00A974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4B9" w:rsidRPr="00A974B9" w:rsidRDefault="00A974B9" w:rsidP="00A974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4B9">
        <w:rPr>
          <w:rFonts w:ascii="Times New Roman" w:eastAsia="Times New Roman" w:hAnsi="Times New Roman" w:cs="Times New Roman"/>
          <w:sz w:val="24"/>
          <w:szCs w:val="24"/>
        </w:rPr>
        <w:t xml:space="preserve">Как депутат Челябинской </w:t>
      </w:r>
      <w:r w:rsidRPr="00A974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городской Думы </w:t>
      </w:r>
      <w:r w:rsidRPr="00A97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15</w:t>
      </w:r>
      <w:r w:rsidRPr="00A974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(пятнадцать) </w:t>
      </w:r>
      <w:r w:rsidRPr="00A974B9">
        <w:rPr>
          <w:rFonts w:ascii="Times New Roman" w:eastAsia="Times New Roman" w:hAnsi="Times New Roman" w:cs="Times New Roman"/>
          <w:sz w:val="24"/>
          <w:szCs w:val="24"/>
        </w:rPr>
        <w:t>раз был инициатором проектов решений Челябинской городской Думы о внесении изменений в сводный реестр наказов избирателей депутатам.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u w:val="single"/>
          <w:lang w:eastAsia="en-US"/>
        </w:rPr>
      </w:pPr>
    </w:p>
    <w:p w:rsidR="00A974B9" w:rsidRPr="00A974B9" w:rsidRDefault="00A974B9" w:rsidP="00A974B9">
      <w:pPr>
        <w:pStyle w:val="a5"/>
        <w:numPr>
          <w:ilvl w:val="0"/>
          <w:numId w:val="1"/>
        </w:numPr>
        <w:spacing w:after="0" w:line="240" w:lineRule="auto"/>
        <w:ind w:left="107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4B9">
        <w:rPr>
          <w:rFonts w:ascii="Times New Roman" w:eastAsia="Calibri" w:hAnsi="Times New Roman" w:cs="Times New Roman"/>
          <w:b/>
          <w:sz w:val="24"/>
          <w:szCs w:val="24"/>
        </w:rPr>
        <w:t>Работа депутата с обращениями граждан.</w:t>
      </w:r>
    </w:p>
    <w:p w:rsidR="00A974B9" w:rsidRPr="00A974B9" w:rsidRDefault="00A974B9" w:rsidP="00A974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974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 отчетный период осуществлялся очный и заочный приём как в Депутатском центре Тракторозаводского местного отделения Партии «Единая Россия» ул. Горького д.10 </w:t>
      </w:r>
      <w:r w:rsidRPr="00A974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(ежемесячно). Так за 2022 год проведено 6 приемов, обратилось </w:t>
      </w:r>
      <w:r w:rsidRPr="00A974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11</w:t>
      </w:r>
      <w:r w:rsidRPr="00A974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(одиннадцать) человек, из них </w:t>
      </w:r>
      <w:r w:rsidRPr="00A974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</w:t>
      </w:r>
      <w:r w:rsidRPr="00A974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(пять) обращений решились положительно и на </w:t>
      </w:r>
      <w:r w:rsidRPr="00A974B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6</w:t>
      </w:r>
      <w:r w:rsidRPr="00A974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 w:rsidRPr="00A974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шесть) </w:t>
      </w:r>
      <w:proofErr w:type="gramEnd"/>
      <w:r w:rsidRPr="00A974B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обращения был предоставлен ответ – консультация.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u w:val="single"/>
        </w:rPr>
      </w:pP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4B9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графиком также осуществлялся приём в Региональной общественной приемной Председателя Партии </w:t>
      </w:r>
      <w:r w:rsidRPr="00A974B9">
        <w:rPr>
          <w:rFonts w:ascii="Times New Roman" w:eastAsia="Calibri" w:hAnsi="Times New Roman" w:cs="Times New Roman"/>
          <w:b/>
          <w:sz w:val="24"/>
          <w:szCs w:val="24"/>
        </w:rPr>
        <w:t>«ЕДИНАЯ РОССИЯ»</w:t>
      </w:r>
      <w:r w:rsidRPr="00A974B9">
        <w:rPr>
          <w:rFonts w:ascii="Times New Roman" w:eastAsia="Calibri" w:hAnsi="Times New Roman" w:cs="Times New Roman"/>
          <w:sz w:val="24"/>
          <w:szCs w:val="24"/>
        </w:rPr>
        <w:t xml:space="preserve"> Д.А. Медведева (раз в квартал). Всего за 2022 год обратилось </w:t>
      </w:r>
      <w:r w:rsidRPr="00A974B9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A974B9">
        <w:rPr>
          <w:rFonts w:ascii="Times New Roman" w:eastAsia="Calibri" w:hAnsi="Times New Roman" w:cs="Times New Roman"/>
          <w:sz w:val="24"/>
          <w:szCs w:val="24"/>
        </w:rPr>
        <w:t xml:space="preserve"> (четыре) человека, было подано </w:t>
      </w:r>
      <w:r w:rsidRPr="00A974B9">
        <w:rPr>
          <w:rFonts w:ascii="Times New Roman" w:eastAsia="Calibri" w:hAnsi="Times New Roman" w:cs="Times New Roman"/>
          <w:b/>
          <w:sz w:val="24"/>
          <w:szCs w:val="24"/>
        </w:rPr>
        <w:t xml:space="preserve">5 </w:t>
      </w:r>
      <w:r w:rsidRPr="00A974B9">
        <w:rPr>
          <w:rFonts w:ascii="Times New Roman" w:eastAsia="Calibri" w:hAnsi="Times New Roman" w:cs="Times New Roman"/>
          <w:sz w:val="24"/>
          <w:szCs w:val="24"/>
        </w:rPr>
        <w:t xml:space="preserve">(пять) обращений, на которые был предоставлен ответ – консультация. </w:t>
      </w:r>
      <w:bookmarkStart w:id="0" w:name="_GoBack"/>
      <w:bookmarkEnd w:id="0"/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74B9" w:rsidRPr="00A974B9" w:rsidRDefault="00A974B9" w:rsidP="00A974B9">
      <w:pPr>
        <w:pStyle w:val="a5"/>
        <w:numPr>
          <w:ilvl w:val="0"/>
          <w:numId w:val="1"/>
        </w:numPr>
        <w:spacing w:after="0" w:line="240" w:lineRule="auto"/>
        <w:ind w:left="107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4B9">
        <w:rPr>
          <w:rFonts w:ascii="Times New Roman" w:eastAsia="Calibri" w:hAnsi="Times New Roman" w:cs="Times New Roman"/>
          <w:b/>
          <w:sz w:val="24"/>
          <w:szCs w:val="24"/>
        </w:rPr>
        <w:t>Работа депутата в избирательном округе № 6.</w:t>
      </w:r>
    </w:p>
    <w:p w:rsidR="00A974B9" w:rsidRPr="00A974B9" w:rsidRDefault="00A974B9" w:rsidP="00A974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974B9">
        <w:rPr>
          <w:rFonts w:ascii="Times New Roman" w:eastAsia="Times New Roman" w:hAnsi="Times New Roman" w:cs="Times New Roman"/>
          <w:i/>
          <w:sz w:val="24"/>
          <w:szCs w:val="24"/>
        </w:rPr>
        <w:t>В 2022 г. были проведены традиционные зимние мероприятия для жителей избирательного округа № 6:</w:t>
      </w:r>
    </w:p>
    <w:p w:rsidR="00A974B9" w:rsidRPr="00A974B9" w:rsidRDefault="00A974B9" w:rsidP="00A974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4B9">
        <w:rPr>
          <w:rFonts w:ascii="Times New Roman" w:eastAsia="Times New Roman" w:hAnsi="Times New Roman" w:cs="Times New Roman"/>
          <w:sz w:val="24"/>
          <w:szCs w:val="24"/>
        </w:rPr>
        <w:t>- строительство ледовых горок;</w:t>
      </w:r>
    </w:p>
    <w:p w:rsidR="00A974B9" w:rsidRPr="00A974B9" w:rsidRDefault="00A974B9" w:rsidP="00A974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4B9">
        <w:rPr>
          <w:rFonts w:ascii="Times New Roman" w:eastAsia="Times New Roman" w:hAnsi="Times New Roman" w:cs="Times New Roman"/>
          <w:sz w:val="24"/>
          <w:szCs w:val="24"/>
        </w:rPr>
        <w:t>- заливка катков на спортивных площадках;</w:t>
      </w:r>
    </w:p>
    <w:p w:rsidR="00A974B9" w:rsidRPr="00A974B9" w:rsidRDefault="00A974B9" w:rsidP="00A974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4B9">
        <w:rPr>
          <w:rFonts w:ascii="Times New Roman" w:eastAsia="Times New Roman" w:hAnsi="Times New Roman" w:cs="Times New Roman"/>
          <w:sz w:val="24"/>
          <w:szCs w:val="24"/>
        </w:rPr>
        <w:t xml:space="preserve">- установка новогодних ёлок с праздничными игрушками и иллюминацией; </w:t>
      </w:r>
    </w:p>
    <w:p w:rsidR="00A974B9" w:rsidRPr="00A974B9" w:rsidRDefault="00A974B9" w:rsidP="00A974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4B9">
        <w:rPr>
          <w:rFonts w:ascii="Times New Roman" w:eastAsia="Times New Roman" w:hAnsi="Times New Roman" w:cs="Times New Roman"/>
          <w:sz w:val="24"/>
          <w:szCs w:val="24"/>
        </w:rPr>
        <w:t>- проведение хоккейного турнира юных хоккеистов на приз "Золотая шайба" среди школьных и дворовых команд.</w:t>
      </w:r>
    </w:p>
    <w:p w:rsidR="00A974B9" w:rsidRPr="00A974B9" w:rsidRDefault="00A974B9" w:rsidP="00A974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4B9">
        <w:rPr>
          <w:rFonts w:ascii="Times New Roman" w:eastAsia="Times New Roman" w:hAnsi="Times New Roman" w:cs="Times New Roman"/>
          <w:sz w:val="24"/>
          <w:szCs w:val="24"/>
        </w:rPr>
        <w:t>Так же проводились и другие мероприятия для жителей избирательного округа.</w:t>
      </w:r>
    </w:p>
    <w:p w:rsidR="00A974B9" w:rsidRPr="00A974B9" w:rsidRDefault="00A974B9" w:rsidP="00A974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4B9" w:rsidRPr="00A974B9" w:rsidRDefault="00A974B9" w:rsidP="00A974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4B9">
        <w:rPr>
          <w:rFonts w:ascii="Times New Roman" w:eastAsia="Times New Roman" w:hAnsi="Times New Roman" w:cs="Times New Roman"/>
          <w:sz w:val="24"/>
          <w:szCs w:val="24"/>
        </w:rPr>
        <w:t>- поздравление жителей округа с «Новым годом», «Днем пожилого человека», «Днем Героев Танкограда», с 8 Марта, Днем Победы, Днем защиты детей, и поздравление юбиляров с днем рождения;</w:t>
      </w:r>
    </w:p>
    <w:p w:rsidR="00A974B9" w:rsidRPr="00A974B9" w:rsidRDefault="00A974B9" w:rsidP="00A974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4B9" w:rsidRPr="00A974B9" w:rsidRDefault="00A974B9" w:rsidP="00A974B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74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депутата с общественными организациями.</w:t>
      </w:r>
    </w:p>
    <w:p w:rsidR="00A974B9" w:rsidRPr="00A974B9" w:rsidRDefault="00A974B9" w:rsidP="00A974B9">
      <w:pPr>
        <w:pStyle w:val="a5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4B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депутат постоянно веду работу и осуществляю поддержку общественных организаций: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4B9">
        <w:rPr>
          <w:rFonts w:ascii="Times New Roman" w:eastAsia="Times New Roman" w:hAnsi="Times New Roman" w:cs="Times New Roman"/>
          <w:sz w:val="24"/>
          <w:szCs w:val="24"/>
        </w:rPr>
        <w:t>- Челябинского областного отделения Общероссийской общественной организации семей погибших защитников Отечества;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4B9">
        <w:rPr>
          <w:rFonts w:ascii="Times New Roman" w:eastAsia="Times New Roman" w:hAnsi="Times New Roman" w:cs="Times New Roman"/>
          <w:sz w:val="24"/>
          <w:szCs w:val="24"/>
        </w:rPr>
        <w:t>- Челябинской общественной организации ветеранов ВМФ;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4B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hyperlink r:id="rId7" w:history="1">
        <w:r w:rsidRPr="00A974B9">
          <w:rPr>
            <w:rStyle w:val="a6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Совета ветеранов (пенсионеров) войны, труда, Вооруженных Сил и правоохранительных органов Тракторозаводского района</w:t>
        </w:r>
      </w:hyperlink>
      <w:r w:rsidRPr="00A974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74B9" w:rsidRPr="00A974B9" w:rsidRDefault="00A974B9" w:rsidP="00A974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4B9" w:rsidRPr="00A974B9" w:rsidRDefault="00A974B9" w:rsidP="00A974B9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4B9">
        <w:rPr>
          <w:rFonts w:ascii="Times New Roman" w:eastAsia="Calibri" w:hAnsi="Times New Roman" w:cs="Times New Roman"/>
          <w:b/>
          <w:sz w:val="24"/>
          <w:szCs w:val="24"/>
        </w:rPr>
        <w:t>Работа депутата в избирательном округе № 6 по благоустройству</w:t>
      </w: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>В избирательном округе активно велась работа по благоустройству.</w:t>
      </w:r>
      <w:r w:rsidRPr="00A974B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74B9">
        <w:rPr>
          <w:rFonts w:ascii="Times New Roman" w:hAnsi="Times New Roman" w:cs="Times New Roman"/>
          <w:sz w:val="24"/>
          <w:szCs w:val="24"/>
        </w:rPr>
        <w:t xml:space="preserve">В 2022 году в рамках первоочередных мероприятий по благоустройству округа было отремонтировано асфальтное покрытие, во дворе дома по улице Героев Танкограда дом № 61. В рамках программы инициативного </w:t>
      </w:r>
      <w:proofErr w:type="spellStart"/>
      <w:r w:rsidRPr="00A974B9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Pr="00A974B9">
        <w:rPr>
          <w:rFonts w:ascii="Times New Roman" w:hAnsi="Times New Roman" w:cs="Times New Roman"/>
          <w:sz w:val="24"/>
          <w:szCs w:val="24"/>
        </w:rPr>
        <w:t xml:space="preserve"> проведен ремонт дворовой территории по улице Комарова дом № 135. В рамках программы формирования современной городской среды произведена реконструкция дворовой территории по улице Героев Танкограда дом № 57. На данной территории выполнены работы по асфальтированию внутри дворовой проезжей части, впервые с момента постройки и сдачи дома в эксплуатацию рассмотрели и </w:t>
      </w:r>
      <w:proofErr w:type="gramStart"/>
      <w:r w:rsidRPr="00A974B9">
        <w:rPr>
          <w:rFonts w:ascii="Times New Roman" w:hAnsi="Times New Roman" w:cs="Times New Roman"/>
          <w:sz w:val="24"/>
          <w:szCs w:val="24"/>
        </w:rPr>
        <w:t>реализовали в жизнь</w:t>
      </w:r>
      <w:proofErr w:type="gramEnd"/>
      <w:r w:rsidRPr="00A974B9">
        <w:rPr>
          <w:rFonts w:ascii="Times New Roman" w:hAnsi="Times New Roman" w:cs="Times New Roman"/>
          <w:sz w:val="24"/>
          <w:szCs w:val="24"/>
        </w:rPr>
        <w:t xml:space="preserve"> внутридомовую тротуарную часть вдоль всего дома. Провели реконструкцию спортивной площадки, выгороженной трехметровым </w:t>
      </w:r>
      <w:r w:rsidRPr="00A974B9">
        <w:rPr>
          <w:rFonts w:ascii="Times New Roman" w:hAnsi="Times New Roman" w:cs="Times New Roman"/>
          <w:b/>
          <w:sz w:val="24"/>
          <w:szCs w:val="24"/>
        </w:rPr>
        <w:t>3</w:t>
      </w:r>
      <w:r w:rsidRPr="00A974B9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A974B9">
        <w:rPr>
          <w:rFonts w:ascii="Times New Roman" w:hAnsi="Times New Roman" w:cs="Times New Roman"/>
          <w:sz w:val="24"/>
          <w:szCs w:val="24"/>
        </w:rPr>
        <w:t xml:space="preserve"> забором. Установлены новые малые архитектурные формы по возрастным категориям. А на площадке для самых маленьких сделано мягкое покрытие. На дворовой территории по улице Героев Танкограда дом № 61 произведен капитальный ремонт хоккейного корта. Полностью установлена новая коробка и защитная сетка.</w:t>
      </w: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 xml:space="preserve">Традиционные проводились весенние субботники на территории дворов, был организован вывоз мусора. </w:t>
      </w: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974B9">
        <w:rPr>
          <w:rFonts w:ascii="Times New Roman" w:eastAsia="Times New Roman" w:hAnsi="Times New Roman" w:cs="Times New Roman"/>
          <w:b/>
          <w:i/>
          <w:sz w:val="24"/>
          <w:szCs w:val="24"/>
        </w:rPr>
        <w:t>По-прежнему большое внимание на округе уделялось развитию самоуправления.</w:t>
      </w: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974B9">
        <w:rPr>
          <w:rFonts w:ascii="Times New Roman" w:hAnsi="Times New Roman" w:cs="Times New Roman"/>
          <w:sz w:val="24"/>
          <w:szCs w:val="24"/>
        </w:rPr>
        <w:t>В 2022 г. были проведены собрания собственников многоквартирных домов по вопросам ЖКХ и благоустройства совместно с УК ООО «Жилкомсервис», ЖЭУ-2, УК «Континент». На улице Героев Танкограда дом № 61 избран новый Совет дома.</w:t>
      </w:r>
    </w:p>
    <w:p w:rsidR="00A974B9" w:rsidRPr="00A974B9" w:rsidRDefault="00A974B9" w:rsidP="00A974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974B9" w:rsidRPr="00A974B9" w:rsidRDefault="00A974B9" w:rsidP="00A974B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74B9">
        <w:rPr>
          <w:rFonts w:ascii="Times New Roman" w:eastAsia="Calibri" w:hAnsi="Times New Roman" w:cs="Times New Roman"/>
          <w:b/>
          <w:sz w:val="24"/>
          <w:szCs w:val="24"/>
        </w:rPr>
        <w:t>Работа по взаимодействию с учебными заведениями округа.</w:t>
      </w: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 xml:space="preserve">В средней образовательной школе № 112 г. Челябинска традиционно проводятся поздравления творческих коллективов и учащихся школы с праздниками. В летний период организовываются от депутата трудовые отряды. Для школьников, которые </w:t>
      </w:r>
      <w:proofErr w:type="gramStart"/>
      <w:r w:rsidRPr="00A974B9">
        <w:rPr>
          <w:rFonts w:ascii="Times New Roman" w:hAnsi="Times New Roman" w:cs="Times New Roman"/>
          <w:sz w:val="24"/>
          <w:szCs w:val="24"/>
        </w:rPr>
        <w:t>находятся в трудовом отряде организуются</w:t>
      </w:r>
      <w:proofErr w:type="gramEnd"/>
      <w:r w:rsidRPr="00A974B9">
        <w:rPr>
          <w:rFonts w:ascii="Times New Roman" w:hAnsi="Times New Roman" w:cs="Times New Roman"/>
          <w:sz w:val="24"/>
          <w:szCs w:val="24"/>
        </w:rPr>
        <w:t xml:space="preserve"> экскурсии, походы в кинотеатр и в музей.</w:t>
      </w:r>
    </w:p>
    <w:p w:rsidR="00A974B9" w:rsidRPr="00A974B9" w:rsidRDefault="00A974B9" w:rsidP="00A974B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974B9" w:rsidRPr="00A974B9" w:rsidRDefault="00A974B9" w:rsidP="00A974B9">
      <w:pPr>
        <w:pStyle w:val="a5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4B9">
        <w:rPr>
          <w:rFonts w:ascii="Times New Roman" w:eastAsia="Calibri" w:hAnsi="Times New Roman" w:cs="Times New Roman"/>
          <w:b/>
          <w:sz w:val="24"/>
          <w:szCs w:val="24"/>
        </w:rPr>
        <w:t>Работа в Тракторозаводском местном отделении Партии «Единая Россия».</w:t>
      </w: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 xml:space="preserve">В 2022 году как исполнительный секретарь Тракторозаводского местного отделения Партии </w:t>
      </w:r>
      <w:r w:rsidRPr="00A974B9">
        <w:rPr>
          <w:rFonts w:ascii="Times New Roman" w:hAnsi="Times New Roman" w:cs="Times New Roman"/>
          <w:b/>
          <w:sz w:val="24"/>
          <w:szCs w:val="24"/>
        </w:rPr>
        <w:t>«ЕДИНАЯ РОССИЯ»</w:t>
      </w:r>
      <w:r w:rsidRPr="00A974B9">
        <w:rPr>
          <w:rFonts w:ascii="Times New Roman" w:hAnsi="Times New Roman" w:cs="Times New Roman"/>
          <w:sz w:val="24"/>
          <w:szCs w:val="24"/>
        </w:rPr>
        <w:t xml:space="preserve">, как депутат и руководитель фракции </w:t>
      </w:r>
      <w:r w:rsidRPr="00A974B9">
        <w:rPr>
          <w:rFonts w:ascii="Times New Roman" w:hAnsi="Times New Roman" w:cs="Times New Roman"/>
          <w:b/>
          <w:sz w:val="24"/>
          <w:szCs w:val="24"/>
        </w:rPr>
        <w:t>«ЕДИНАЯ РОССИЯ»</w:t>
      </w:r>
      <w:r w:rsidRPr="00A974B9">
        <w:rPr>
          <w:rFonts w:ascii="Times New Roman" w:hAnsi="Times New Roman" w:cs="Times New Roman"/>
          <w:sz w:val="24"/>
          <w:szCs w:val="24"/>
        </w:rPr>
        <w:t xml:space="preserve"> в Совете депутатов Тракторозаводского района второго созыва </w:t>
      </w:r>
      <w:proofErr w:type="gramStart"/>
      <w:r w:rsidRPr="00A974B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74B9">
        <w:rPr>
          <w:rFonts w:ascii="Times New Roman" w:hAnsi="Times New Roman" w:cs="Times New Roman"/>
          <w:sz w:val="24"/>
          <w:szCs w:val="24"/>
        </w:rPr>
        <w:t xml:space="preserve">. Челябинска принял участие во всех мероприятиях Тракторозаводского местного отделения Челябинского регионального отделения Партии </w:t>
      </w:r>
      <w:r w:rsidRPr="00A974B9">
        <w:rPr>
          <w:rFonts w:ascii="Times New Roman" w:hAnsi="Times New Roman" w:cs="Times New Roman"/>
          <w:b/>
          <w:sz w:val="24"/>
          <w:szCs w:val="24"/>
        </w:rPr>
        <w:t>«ЕДИНАЯ РОССИЯ».</w:t>
      </w:r>
      <w:r w:rsidRPr="00A974B9">
        <w:rPr>
          <w:rFonts w:ascii="Times New Roman" w:hAnsi="Times New Roman" w:cs="Times New Roman"/>
          <w:sz w:val="24"/>
          <w:szCs w:val="24"/>
        </w:rPr>
        <w:t xml:space="preserve"> Так же мной как куратором проводилась постоянная работа с первичными отделениями на избирательном округе, усиливалась внутрипартийная работа. </w:t>
      </w: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74B9" w:rsidRPr="00A974B9" w:rsidRDefault="00A974B9" w:rsidP="00A974B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4B9">
        <w:rPr>
          <w:rFonts w:ascii="Times New Roman" w:eastAsia="Calibri" w:hAnsi="Times New Roman" w:cs="Times New Roman"/>
          <w:b/>
          <w:sz w:val="24"/>
          <w:szCs w:val="24"/>
        </w:rPr>
        <w:t>Работа депутата со СМИ.</w:t>
      </w: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>Политическая и общественная деятельность меня как депутата регулярно освещалась в СМИ (</w:t>
      </w:r>
      <w:r w:rsidRPr="00A974B9">
        <w:rPr>
          <w:rFonts w:ascii="Times New Roman" w:eastAsia="Calibri" w:hAnsi="Times New Roman" w:cs="Times New Roman"/>
          <w:sz w:val="24"/>
          <w:szCs w:val="24"/>
        </w:rPr>
        <w:t xml:space="preserve">Сайт Челябинского регионального отделения Партии </w:t>
      </w:r>
      <w:r w:rsidRPr="00A974B9">
        <w:rPr>
          <w:rFonts w:ascii="Times New Roman" w:eastAsia="Calibri" w:hAnsi="Times New Roman" w:cs="Times New Roman"/>
          <w:b/>
          <w:sz w:val="24"/>
          <w:szCs w:val="24"/>
        </w:rPr>
        <w:t>«ЕДИНАЯ РОССИЯ»</w:t>
      </w:r>
      <w:r w:rsidRPr="00A974B9">
        <w:rPr>
          <w:rFonts w:ascii="Times New Roman" w:eastAsia="Calibri" w:hAnsi="Times New Roman" w:cs="Times New Roman"/>
          <w:sz w:val="24"/>
          <w:szCs w:val="24"/>
        </w:rPr>
        <w:t>, сайт Челябинской городской Думы, с</w:t>
      </w:r>
      <w:r w:rsidRPr="00A974B9">
        <w:rPr>
          <w:rFonts w:ascii="Times New Roman" w:hAnsi="Times New Roman" w:cs="Times New Roman"/>
          <w:sz w:val="24"/>
          <w:szCs w:val="24"/>
        </w:rPr>
        <w:t xml:space="preserve">айт Администрации Тракторозаводского района и Администрации </w:t>
      </w:r>
      <w:proofErr w:type="gramStart"/>
      <w:r w:rsidRPr="00A974B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74B9">
        <w:rPr>
          <w:rFonts w:ascii="Times New Roman" w:hAnsi="Times New Roman" w:cs="Times New Roman"/>
          <w:sz w:val="24"/>
          <w:szCs w:val="24"/>
        </w:rPr>
        <w:t xml:space="preserve">. Челябинска, информационные </w:t>
      </w:r>
      <w:r w:rsidRPr="00A974B9">
        <w:rPr>
          <w:rFonts w:ascii="Times New Roman" w:eastAsia="Calibri" w:hAnsi="Times New Roman" w:cs="Times New Roman"/>
          <w:sz w:val="24"/>
          <w:szCs w:val="24"/>
        </w:rPr>
        <w:t xml:space="preserve">сайты, местные телеканалы, печатные издания) и Телеграмм канал Фракции </w:t>
      </w:r>
      <w:r w:rsidRPr="00A974B9">
        <w:rPr>
          <w:rFonts w:ascii="Times New Roman" w:eastAsia="Calibri" w:hAnsi="Times New Roman" w:cs="Times New Roman"/>
          <w:b/>
          <w:sz w:val="24"/>
          <w:szCs w:val="24"/>
        </w:rPr>
        <w:t>«ЕДИНАЯ РОССИЯ»</w:t>
      </w:r>
      <w:r w:rsidRPr="00A974B9">
        <w:rPr>
          <w:rFonts w:ascii="Times New Roman" w:eastAsia="Calibri" w:hAnsi="Times New Roman" w:cs="Times New Roman"/>
          <w:sz w:val="24"/>
          <w:szCs w:val="24"/>
        </w:rPr>
        <w:t xml:space="preserve"> Челябинской области.</w:t>
      </w: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4B9">
        <w:rPr>
          <w:rFonts w:ascii="Times New Roman" w:hAnsi="Times New Roman" w:cs="Times New Roman"/>
          <w:sz w:val="24"/>
          <w:szCs w:val="24"/>
        </w:rPr>
        <w:t xml:space="preserve">Также все события и мероприятия освещались в социальных сетях, на личных страничках депутата - Одноклассники, </w:t>
      </w:r>
      <w:proofErr w:type="spellStart"/>
      <w:r w:rsidRPr="00A974B9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A974B9">
        <w:rPr>
          <w:rFonts w:ascii="Times New Roman" w:hAnsi="Times New Roman" w:cs="Times New Roman"/>
          <w:sz w:val="24"/>
          <w:szCs w:val="24"/>
        </w:rPr>
        <w:t xml:space="preserve">, </w:t>
      </w:r>
      <w:r w:rsidRPr="00A974B9">
        <w:rPr>
          <w:rFonts w:ascii="Times New Roman" w:eastAsia="Calibri" w:hAnsi="Times New Roman" w:cs="Times New Roman"/>
          <w:sz w:val="24"/>
          <w:szCs w:val="24"/>
        </w:rPr>
        <w:t xml:space="preserve">Дзен, Яппи, </w:t>
      </w:r>
      <w:proofErr w:type="spellStart"/>
      <w:r w:rsidRPr="00A974B9">
        <w:rPr>
          <w:rFonts w:ascii="Times New Roman" w:eastAsia="Calibri" w:hAnsi="Times New Roman" w:cs="Times New Roman"/>
          <w:sz w:val="24"/>
          <w:szCs w:val="24"/>
        </w:rPr>
        <w:t>ЯРусс</w:t>
      </w:r>
      <w:proofErr w:type="spellEnd"/>
      <w:r w:rsidRPr="00A974B9">
        <w:rPr>
          <w:rFonts w:ascii="Times New Roman" w:eastAsia="Calibri" w:hAnsi="Times New Roman" w:cs="Times New Roman"/>
          <w:sz w:val="24"/>
          <w:szCs w:val="24"/>
        </w:rPr>
        <w:t xml:space="preserve"> и телеграмм канал.</w:t>
      </w: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74B9" w:rsidRPr="00A974B9" w:rsidRDefault="00A974B9" w:rsidP="00A974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4B9">
        <w:rPr>
          <w:rFonts w:ascii="Times New Roman" w:eastAsia="Calibri" w:hAnsi="Times New Roman" w:cs="Times New Roman"/>
          <w:sz w:val="24"/>
          <w:szCs w:val="24"/>
        </w:rPr>
        <w:t>Уважаемые коллеги на этом мой краткий отчет закончен.</w:t>
      </w:r>
    </w:p>
    <w:p w:rsidR="00A974B9" w:rsidRDefault="00A974B9" w:rsidP="00A974B9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36"/>
          <w:szCs w:val="36"/>
        </w:rPr>
      </w:pPr>
    </w:p>
    <w:p w:rsidR="006B5176" w:rsidRDefault="006B5176"/>
    <w:sectPr w:rsidR="006B5176" w:rsidSect="00767E24">
      <w:type w:val="continuous"/>
      <w:pgSz w:w="11906" w:h="16838" w:code="9"/>
      <w:pgMar w:top="1134" w:right="567" w:bottom="720" w:left="1701" w:header="164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60D9E"/>
    <w:multiLevelType w:val="hybridMultilevel"/>
    <w:tmpl w:val="923EBE8C"/>
    <w:lvl w:ilvl="0" w:tplc="761EF124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67B79"/>
    <w:rsid w:val="00045524"/>
    <w:rsid w:val="001263D9"/>
    <w:rsid w:val="001A2A98"/>
    <w:rsid w:val="001E1D98"/>
    <w:rsid w:val="00251538"/>
    <w:rsid w:val="002C19C7"/>
    <w:rsid w:val="00307418"/>
    <w:rsid w:val="00397232"/>
    <w:rsid w:val="003B19D4"/>
    <w:rsid w:val="003F4097"/>
    <w:rsid w:val="003F7CDF"/>
    <w:rsid w:val="00426DC3"/>
    <w:rsid w:val="00457F1D"/>
    <w:rsid w:val="004D6BDF"/>
    <w:rsid w:val="00553FBA"/>
    <w:rsid w:val="00593E58"/>
    <w:rsid w:val="005E43BF"/>
    <w:rsid w:val="00634EFF"/>
    <w:rsid w:val="00667B79"/>
    <w:rsid w:val="00676D50"/>
    <w:rsid w:val="006A4D6B"/>
    <w:rsid w:val="006B5176"/>
    <w:rsid w:val="006D6324"/>
    <w:rsid w:val="006E2B6F"/>
    <w:rsid w:val="006E3623"/>
    <w:rsid w:val="006F7699"/>
    <w:rsid w:val="0075138E"/>
    <w:rsid w:val="00767E24"/>
    <w:rsid w:val="008316AF"/>
    <w:rsid w:val="00876689"/>
    <w:rsid w:val="00903396"/>
    <w:rsid w:val="00937A16"/>
    <w:rsid w:val="00984D0A"/>
    <w:rsid w:val="0099529B"/>
    <w:rsid w:val="009C2CC9"/>
    <w:rsid w:val="00A112BB"/>
    <w:rsid w:val="00A17E3D"/>
    <w:rsid w:val="00A974B9"/>
    <w:rsid w:val="00AF0495"/>
    <w:rsid w:val="00B173C2"/>
    <w:rsid w:val="00B35777"/>
    <w:rsid w:val="00B83C60"/>
    <w:rsid w:val="00B9292A"/>
    <w:rsid w:val="00BA2F52"/>
    <w:rsid w:val="00BB242F"/>
    <w:rsid w:val="00C6270C"/>
    <w:rsid w:val="00CC644F"/>
    <w:rsid w:val="00CE0D79"/>
    <w:rsid w:val="00DA59B6"/>
    <w:rsid w:val="00DE66D6"/>
    <w:rsid w:val="00E21F69"/>
    <w:rsid w:val="00F44957"/>
    <w:rsid w:val="00FB5C73"/>
    <w:rsid w:val="00FC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B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paragraph" w:styleId="a4">
    <w:name w:val="caption"/>
    <w:basedOn w:val="a"/>
    <w:next w:val="a"/>
    <w:semiHidden/>
    <w:unhideWhenUsed/>
    <w:qFormat/>
    <w:rsid w:val="00667B7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32"/>
      <w:szCs w:val="24"/>
    </w:rPr>
  </w:style>
  <w:style w:type="paragraph" w:customStyle="1" w:styleId="ConsPlusNormal">
    <w:name w:val="ConsPlusNormal"/>
    <w:rsid w:val="00667B7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A974B9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semiHidden/>
    <w:unhideWhenUsed/>
    <w:rsid w:val="00A974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3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2gis.ru/chelyabinsk/firm/211159060633927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1280</Words>
  <Characters>7296</Characters>
  <Application>Microsoft Office Word</Application>
  <DocSecurity>0</DocSecurity>
  <Lines>60</Lines>
  <Paragraphs>17</Paragraphs>
  <ScaleCrop>false</ScaleCrop>
  <Company>Reanimator Extreme Edition</Company>
  <LinksUpToDate>false</LinksUpToDate>
  <CharactersWithSpaces>8559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2023-01-30T08:24:00Z</dcterms:created>
  <dcterms:modified xsi:type="dcterms:W3CDTF">2023-04-13T06:57:00Z</dcterms:modified>
</cp:coreProperties>
</file>